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81C4" w14:textId="2E17B9C8" w:rsidR="00334CB0" w:rsidRDefault="00457C21" w:rsidP="00457C21">
      <w:pPr>
        <w:jc w:val="center"/>
      </w:pPr>
      <w:r>
        <w:rPr>
          <w:noProof/>
        </w:rPr>
        <w:drawing>
          <wp:inline distT="0" distB="0" distL="0" distR="0" wp14:anchorId="5F3F0997" wp14:editId="4BFE7EEA">
            <wp:extent cx="3193256" cy="1018075"/>
            <wp:effectExtent l="0" t="0" r="7620" b="0"/>
            <wp:docPr id="4" name="Picture 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3216229" cy="1025399"/>
                    </a:xfrm>
                    <a:prstGeom prst="rect">
                      <a:avLst/>
                    </a:prstGeom>
                  </pic:spPr>
                </pic:pic>
              </a:graphicData>
            </a:graphic>
          </wp:inline>
        </w:drawing>
      </w:r>
    </w:p>
    <w:p w14:paraId="55A580E1" w14:textId="77777777" w:rsidR="001C3C29" w:rsidRDefault="001C3C29"/>
    <w:p w14:paraId="47349ED8" w14:textId="02BBC9AE" w:rsidR="00334CB0" w:rsidRPr="00683F40" w:rsidRDefault="00457C21" w:rsidP="00334CB0">
      <w:pPr>
        <w:jc w:val="center"/>
        <w:rPr>
          <w:b/>
          <w:bCs/>
          <w:sz w:val="48"/>
          <w:szCs w:val="48"/>
        </w:rPr>
      </w:pPr>
      <w:r>
        <w:rPr>
          <w:b/>
          <w:bCs/>
          <w:sz w:val="48"/>
          <w:szCs w:val="48"/>
        </w:rPr>
        <w:t>HCOM</w:t>
      </w:r>
      <w:r w:rsidR="00334CB0" w:rsidRPr="00683F40">
        <w:rPr>
          <w:b/>
          <w:bCs/>
          <w:sz w:val="48"/>
          <w:szCs w:val="48"/>
        </w:rPr>
        <w:t xml:space="preserve"> Objective Exercise</w:t>
      </w:r>
    </w:p>
    <w:p w14:paraId="3D36C705" w14:textId="77777777" w:rsidR="002776E2" w:rsidRDefault="002776E2" w:rsidP="00334CB0">
      <w:pPr>
        <w:rPr>
          <w:sz w:val="28"/>
          <w:szCs w:val="28"/>
        </w:rPr>
      </w:pPr>
    </w:p>
    <w:p w14:paraId="5A5CCB7A" w14:textId="5996E8C4" w:rsidR="00C33091" w:rsidRPr="002776E2" w:rsidRDefault="00C33091" w:rsidP="00334CB0">
      <w:pPr>
        <w:rPr>
          <w:sz w:val="24"/>
          <w:szCs w:val="24"/>
        </w:rPr>
      </w:pPr>
      <w:r w:rsidRPr="002776E2">
        <w:rPr>
          <w:sz w:val="24"/>
          <w:szCs w:val="24"/>
          <w:highlight w:val="yellow"/>
        </w:rPr>
        <w:t xml:space="preserve">Please provide </w:t>
      </w:r>
      <w:r w:rsidR="002776E2" w:rsidRPr="002776E2">
        <w:rPr>
          <w:sz w:val="24"/>
          <w:szCs w:val="24"/>
          <w:highlight w:val="yellow"/>
        </w:rPr>
        <w:t xml:space="preserve">all </w:t>
      </w:r>
      <w:r w:rsidRPr="002776E2">
        <w:rPr>
          <w:sz w:val="24"/>
          <w:szCs w:val="24"/>
          <w:highlight w:val="yellow"/>
        </w:rPr>
        <w:t>names of your breakout group</w:t>
      </w:r>
      <w:r w:rsidRPr="002776E2">
        <w:rPr>
          <w:sz w:val="24"/>
          <w:szCs w:val="24"/>
        </w:rPr>
        <w:t>…should the objective team have follow-up questions.  Thank you!</w:t>
      </w:r>
    </w:p>
    <w:p w14:paraId="40593555" w14:textId="402B9B7F" w:rsidR="002776E2" w:rsidRPr="002776E2" w:rsidRDefault="002776E2" w:rsidP="00334CB0">
      <w:pPr>
        <w:rPr>
          <w:sz w:val="24"/>
          <w:szCs w:val="24"/>
        </w:rPr>
      </w:pPr>
      <w:r w:rsidRPr="002776E2">
        <w:rPr>
          <w:sz w:val="24"/>
          <w:szCs w:val="24"/>
        </w:rPr>
        <w:t>Names: ________________________   ____________________</w:t>
      </w:r>
      <w:proofErr w:type="gramStart"/>
      <w:r w:rsidRPr="002776E2">
        <w:rPr>
          <w:sz w:val="24"/>
          <w:szCs w:val="24"/>
        </w:rPr>
        <w:t>_  _</w:t>
      </w:r>
      <w:proofErr w:type="gramEnd"/>
      <w:r w:rsidRPr="002776E2">
        <w:rPr>
          <w:sz w:val="24"/>
          <w:szCs w:val="24"/>
        </w:rPr>
        <w:t>_____________________  _____________________</w:t>
      </w:r>
    </w:p>
    <w:p w14:paraId="0E7ABF5E" w14:textId="77777777" w:rsidR="00C33091" w:rsidRDefault="00C33091" w:rsidP="00334CB0">
      <w:pPr>
        <w:rPr>
          <w:b/>
          <w:bCs/>
          <w:sz w:val="36"/>
          <w:szCs w:val="36"/>
        </w:rPr>
      </w:pPr>
    </w:p>
    <w:p w14:paraId="7A95D398" w14:textId="77777777" w:rsidR="005243CC" w:rsidRDefault="005243CC" w:rsidP="00334CB0">
      <w:pPr>
        <w:rPr>
          <w:b/>
          <w:bCs/>
          <w:sz w:val="32"/>
          <w:szCs w:val="32"/>
          <w:u w:val="single"/>
        </w:rPr>
      </w:pPr>
    </w:p>
    <w:p w14:paraId="0D91D3B2" w14:textId="77777777" w:rsidR="005243CC" w:rsidRDefault="005243CC" w:rsidP="00334CB0">
      <w:pPr>
        <w:rPr>
          <w:b/>
          <w:bCs/>
          <w:sz w:val="32"/>
          <w:szCs w:val="32"/>
          <w:u w:val="single"/>
        </w:rPr>
      </w:pPr>
    </w:p>
    <w:p w14:paraId="5D92EE71" w14:textId="60E35DC9"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tbl>
      <w:tblPr>
        <w:tblStyle w:val="TableGrid1"/>
        <w:tblW w:w="14040" w:type="dxa"/>
        <w:tblInd w:w="-5" w:type="dxa"/>
        <w:tblLook w:val="04A0" w:firstRow="1" w:lastRow="0" w:firstColumn="1" w:lastColumn="0" w:noHBand="0" w:noVBand="1"/>
      </w:tblPr>
      <w:tblGrid>
        <w:gridCol w:w="3150"/>
        <w:gridCol w:w="10890"/>
      </w:tblGrid>
      <w:tr w:rsidR="00020DC0" w:rsidRPr="00D833EA" w14:paraId="470E131B" w14:textId="77777777" w:rsidTr="00E345ED">
        <w:trPr>
          <w:trHeight w:val="443"/>
        </w:trPr>
        <w:tc>
          <w:tcPr>
            <w:tcW w:w="3150" w:type="dxa"/>
            <w:shd w:val="clear" w:color="auto" w:fill="44546A"/>
          </w:tcPr>
          <w:p w14:paraId="38A494B4" w14:textId="77777777" w:rsidR="00D833EA" w:rsidRPr="00D833EA" w:rsidRDefault="00D833EA" w:rsidP="00D833EA">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1CE98E8A" w14:textId="75045187" w:rsidR="00D833EA" w:rsidRPr="00D833EA" w:rsidRDefault="00D833EA" w:rsidP="00D833EA">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sidR="00020DC0">
              <w:rPr>
                <w:rFonts w:ascii="Franklin Gothic Book" w:hAnsi="Franklin Gothic Book" w:cs="Times New Roman"/>
                <w:b/>
                <w:bCs/>
                <w:color w:val="FFFFFF"/>
                <w:sz w:val="28"/>
                <w:szCs w:val="28"/>
              </w:rPr>
              <w:t>scription</w:t>
            </w:r>
          </w:p>
        </w:tc>
      </w:tr>
      <w:tr w:rsidR="00A64FD6" w:rsidRPr="00D833EA" w14:paraId="1D352364" w14:textId="77777777" w:rsidTr="00E345ED">
        <w:trPr>
          <w:trHeight w:val="1766"/>
        </w:trPr>
        <w:tc>
          <w:tcPr>
            <w:tcW w:w="3150" w:type="dxa"/>
          </w:tcPr>
          <w:p w14:paraId="01FFDDE3" w14:textId="3914CD3F" w:rsidR="003B5EB0" w:rsidRPr="00D833EA" w:rsidRDefault="00C47078" w:rsidP="00A64FD6">
            <w:pPr>
              <w:keepNext/>
              <w:keepLines/>
              <w:spacing w:before="240" w:line="276" w:lineRule="auto"/>
              <w:outlineLvl w:val="0"/>
              <w:rPr>
                <w:rFonts w:ascii="Franklin Gothic Book" w:hAnsi="Franklin Gothic Book" w:cs="Times New Roman"/>
                <w:b/>
                <w:bCs/>
                <w:sz w:val="24"/>
                <w:szCs w:val="24"/>
              </w:rPr>
            </w:pPr>
            <w:r w:rsidRPr="00C47078">
              <w:rPr>
                <w:rFonts w:ascii="Franklin Gothic Book" w:hAnsi="Franklin Gothic Book" w:cs="Times New Roman"/>
                <w:b/>
                <w:bCs/>
                <w:sz w:val="24"/>
                <w:szCs w:val="24"/>
              </w:rPr>
              <w:t>Optimize Delivery of Curriculum across the UME</w:t>
            </w:r>
            <w:r w:rsidRPr="00C47078">
              <w:rPr>
                <w:rFonts w:ascii="Franklin Gothic Book" w:hAnsi="Franklin Gothic Book" w:cs="Times New Roman"/>
                <w:b/>
                <w:bCs/>
                <w:sz w:val="24"/>
                <w:szCs w:val="24"/>
              </w:rPr>
              <w:br/>
              <w:t>Continuum</w:t>
            </w:r>
          </w:p>
        </w:tc>
        <w:tc>
          <w:tcPr>
            <w:tcW w:w="10890" w:type="dxa"/>
          </w:tcPr>
          <w:p w14:paraId="4F48E065" w14:textId="77777777" w:rsidR="00A64FD6" w:rsidRDefault="00433F5B" w:rsidP="00433F5B">
            <w:pPr>
              <w:pStyle w:val="ListParagraph"/>
              <w:keepNext/>
              <w:keepLines/>
              <w:numPr>
                <w:ilvl w:val="0"/>
                <w:numId w:val="13"/>
              </w:numPr>
              <w:spacing w:before="240" w:line="276" w:lineRule="auto"/>
              <w:outlineLvl w:val="0"/>
            </w:pPr>
            <w:r w:rsidRPr="00433F5B">
              <w:t xml:space="preserve">In the spirit of catching up with our growth, this objective highlights the key motivation for developing the new office of medical education (OME) and its goal to design, deliver, manage, and evaluate our longitudinal osteopathic medical education program through continuous quality improvement. Ongoing success should be determined by college-wide identification that OME, not subparts within, serves faculty, </w:t>
            </w:r>
            <w:r w:rsidRPr="00433F5B">
              <w:t>students,</w:t>
            </w:r>
            <w:r w:rsidRPr="00433F5B">
              <w:t xml:space="preserve"> and staff via efficient, seamless processes to advantage our students on their path to becoming highly sought-after graduates.</w:t>
            </w:r>
          </w:p>
          <w:p w14:paraId="2370107C" w14:textId="48BE8032" w:rsidR="00433F5B" w:rsidRPr="003B5EB0" w:rsidRDefault="00433F5B" w:rsidP="00433F5B">
            <w:pPr>
              <w:pStyle w:val="ListParagraph"/>
              <w:keepNext/>
              <w:keepLines/>
              <w:spacing w:before="240" w:line="276" w:lineRule="auto"/>
              <w:ind w:left="360"/>
              <w:outlineLvl w:val="0"/>
            </w:pPr>
          </w:p>
        </w:tc>
      </w:tr>
    </w:tbl>
    <w:p w14:paraId="026B074B" w14:textId="59D34AF2" w:rsidR="00461B9B" w:rsidRDefault="00461B9B" w:rsidP="00924147">
      <w:pPr>
        <w:rPr>
          <w:b/>
          <w:bCs/>
          <w:sz w:val="32"/>
          <w:szCs w:val="32"/>
        </w:rPr>
      </w:pPr>
    </w:p>
    <w:p w14:paraId="40AEB164" w14:textId="77777777" w:rsidR="006A16A0" w:rsidRDefault="006A16A0" w:rsidP="00924147">
      <w:pPr>
        <w:rPr>
          <w:b/>
          <w:bCs/>
          <w:sz w:val="32"/>
          <w:szCs w:val="32"/>
          <w:u w:val="single"/>
        </w:rPr>
      </w:pPr>
    </w:p>
    <w:p w14:paraId="66627EF2" w14:textId="77777777" w:rsidR="006A16A0" w:rsidRDefault="006A16A0" w:rsidP="00924147">
      <w:pPr>
        <w:rPr>
          <w:b/>
          <w:bCs/>
          <w:sz w:val="32"/>
          <w:szCs w:val="32"/>
          <w:u w:val="single"/>
        </w:rPr>
      </w:pPr>
    </w:p>
    <w:p w14:paraId="67953C23" w14:textId="77777777" w:rsidR="006A16A0" w:rsidRDefault="006A16A0" w:rsidP="00924147">
      <w:pPr>
        <w:rPr>
          <w:b/>
          <w:bCs/>
          <w:sz w:val="32"/>
          <w:szCs w:val="32"/>
          <w:u w:val="single"/>
        </w:rPr>
      </w:pPr>
    </w:p>
    <w:p w14:paraId="6B20AF2E" w14:textId="77777777" w:rsidR="006A16A0" w:rsidRDefault="006A16A0" w:rsidP="00924147">
      <w:pPr>
        <w:rPr>
          <w:b/>
          <w:bCs/>
          <w:sz w:val="32"/>
          <w:szCs w:val="32"/>
          <w:u w:val="single"/>
        </w:rPr>
      </w:pPr>
    </w:p>
    <w:p w14:paraId="30D103C7" w14:textId="77777777" w:rsidR="006A16A0" w:rsidRDefault="006A16A0" w:rsidP="00924147">
      <w:pPr>
        <w:rPr>
          <w:b/>
          <w:bCs/>
          <w:sz w:val="32"/>
          <w:szCs w:val="32"/>
          <w:u w:val="single"/>
        </w:rPr>
      </w:pPr>
    </w:p>
    <w:p w14:paraId="6CE86C83" w14:textId="5FED61E2"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7B095E81" w:rsidR="00261C27" w:rsidRPr="00457C21" w:rsidRDefault="00261C27" w:rsidP="00457C21">
      <w:pPr>
        <w:pStyle w:val="ListParagraph"/>
        <w:numPr>
          <w:ilvl w:val="0"/>
          <w:numId w:val="9"/>
        </w:numPr>
        <w:rPr>
          <w:sz w:val="24"/>
          <w:szCs w:val="24"/>
        </w:rPr>
      </w:pPr>
      <w:r w:rsidRPr="00457C21">
        <w:rPr>
          <w:sz w:val="24"/>
          <w:szCs w:val="24"/>
        </w:rPr>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7E769B59" w14:textId="77777777" w:rsidR="00683F40" w:rsidRDefault="00683F40" w:rsidP="00020DC0">
      <w:pPr>
        <w:rPr>
          <w:sz w:val="32"/>
          <w:szCs w:val="32"/>
        </w:rPr>
      </w:pPr>
    </w:p>
    <w:p w14:paraId="635C43FB" w14:textId="246C296E" w:rsidR="002C0F6F" w:rsidRPr="004259C6" w:rsidRDefault="005243CC" w:rsidP="004259C6">
      <w:pPr>
        <w:pStyle w:val="ListParagraph"/>
        <w:numPr>
          <w:ilvl w:val="0"/>
          <w:numId w:val="11"/>
        </w:numPr>
        <w:rPr>
          <w:sz w:val="32"/>
          <w:szCs w:val="32"/>
        </w:rPr>
      </w:pPr>
      <w:r>
        <w:rPr>
          <w:noProof/>
        </w:rPr>
        <mc:AlternateContent>
          <mc:Choice Requires="wps">
            <w:drawing>
              <wp:anchor distT="0" distB="0" distL="114300" distR="114300" simplePos="0" relativeHeight="251659264" behindDoc="0" locked="0" layoutInCell="1" allowOverlap="1" wp14:anchorId="7D92A9C3" wp14:editId="37194F5C">
                <wp:simplePos x="0" y="0"/>
                <wp:positionH relativeFrom="column">
                  <wp:posOffset>6195536</wp:posOffset>
                </wp:positionH>
                <wp:positionV relativeFrom="paragraph">
                  <wp:posOffset>140018</wp:posOffset>
                </wp:positionV>
                <wp:extent cx="2214618" cy="2028476"/>
                <wp:effectExtent l="247650" t="266700" r="167005" b="257810"/>
                <wp:wrapNone/>
                <wp:docPr id="3" name="Rectangle: Folded Corner 3"/>
                <wp:cNvGraphicFramePr/>
                <a:graphic xmlns:a="http://schemas.openxmlformats.org/drawingml/2006/main">
                  <a:graphicData uri="http://schemas.microsoft.com/office/word/2010/wordprocessingShape">
                    <wps:wsp>
                      <wps:cNvSpPr/>
                      <wps:spPr>
                        <a:xfrm rot="20731323">
                          <a:off x="0" y="0"/>
                          <a:ext cx="2214618" cy="2028476"/>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BB8C1A" w14:textId="1B3C3B2C" w:rsidR="002A712B" w:rsidRPr="002A712B" w:rsidRDefault="002A712B" w:rsidP="002A712B">
                            <w:pPr>
                              <w:jc w:val="center"/>
                              <w:rPr>
                                <w:color w:val="000000" w:themeColor="text1"/>
                                <w:sz w:val="24"/>
                                <w:szCs w:val="24"/>
                              </w:rPr>
                            </w:pPr>
                            <w:r w:rsidRPr="002A712B">
                              <w:rPr>
                                <w:color w:val="000000" w:themeColor="text1"/>
                                <w:sz w:val="24"/>
                                <w:szCs w:val="24"/>
                              </w:rPr>
                              <w:t xml:space="preserve">After completion, PLEASE email this entire template to </w:t>
                            </w:r>
                            <w:r w:rsidR="00447A91" w:rsidRPr="00447A91">
                              <w:rPr>
                                <w:color w:val="000000" w:themeColor="text1"/>
                                <w:sz w:val="24"/>
                                <w:szCs w:val="24"/>
                              </w:rPr>
                              <w:t>AFaulkner@LBLStrategies.com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2A9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3" o:spid="_x0000_s1026" type="#_x0000_t65" style="position:absolute;left:0;text-align:left;margin-left:487.85pt;margin-top:11.05pt;width:174.4pt;height:159.7pt;rotation:-94882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" adj="18000" fillcolor="yellow" strokecolor="#1f3763 [1604]" strokeweight="1pt">
                <v:stroke joinstyle="miter"/>
                <v:textbox>
                  <w:txbxContent>
                    <w:p w14:paraId="17BB8C1A" w14:textId="1B3C3B2C" w:rsidR="002A712B" w:rsidRPr="002A712B" w:rsidRDefault="002A712B" w:rsidP="002A712B">
                      <w:pPr>
                        <w:jc w:val="center"/>
                        <w:rPr>
                          <w:color w:val="000000" w:themeColor="text1"/>
                          <w:sz w:val="24"/>
                          <w:szCs w:val="24"/>
                        </w:rPr>
                      </w:pPr>
                      <w:r w:rsidRPr="002A712B">
                        <w:rPr>
                          <w:color w:val="000000" w:themeColor="text1"/>
                          <w:sz w:val="24"/>
                          <w:szCs w:val="24"/>
                        </w:rPr>
                        <w:t xml:space="preserve">After completion, PLEASE email this entire template to </w:t>
                      </w:r>
                      <w:r w:rsidR="00447A91" w:rsidRPr="00447A91">
                        <w:rPr>
                          <w:color w:val="000000" w:themeColor="text1"/>
                          <w:sz w:val="24"/>
                          <w:szCs w:val="24"/>
                        </w:rPr>
                        <w:t>AFaulkner@LBLStrategies.com</w:t>
                      </w:r>
                    </w:p>
                  </w:txbxContent>
                </v:textbox>
              </v:shape>
            </w:pict>
          </mc:Fallback>
        </mc:AlternateContent>
      </w:r>
      <w:r w:rsidR="00683F40" w:rsidRPr="004259C6">
        <w:rPr>
          <w:sz w:val="32"/>
          <w:szCs w:val="32"/>
        </w:rPr>
        <w:t xml:space="preserve">Proposed Change Initiative #1: </w:t>
      </w:r>
    </w:p>
    <w:p w14:paraId="2E7143E0" w14:textId="348C8F40" w:rsidR="002C0F6F" w:rsidRDefault="002C0F6F" w:rsidP="004259C6">
      <w:pPr>
        <w:pStyle w:val="ListParagraph"/>
        <w:ind w:firstLine="144"/>
        <w:rPr>
          <w:sz w:val="32"/>
          <w:szCs w:val="32"/>
        </w:rPr>
      </w:pPr>
    </w:p>
    <w:p w14:paraId="0CAAA91D" w14:textId="48730BBC" w:rsidR="007F2697" w:rsidRDefault="007F2697" w:rsidP="005243CC">
      <w:pPr>
        <w:rPr>
          <w:sz w:val="32"/>
          <w:szCs w:val="32"/>
        </w:rPr>
      </w:pPr>
    </w:p>
    <w:p w14:paraId="009611E1" w14:textId="77777777" w:rsidR="005243CC" w:rsidRPr="005243CC" w:rsidRDefault="005243CC" w:rsidP="005243CC">
      <w:pPr>
        <w:rPr>
          <w:sz w:val="32"/>
          <w:szCs w:val="32"/>
        </w:rPr>
      </w:pPr>
    </w:p>
    <w:p w14:paraId="1F67EBEE" w14:textId="581228DA" w:rsidR="00683F40" w:rsidRPr="004259C6" w:rsidRDefault="00683F40" w:rsidP="004259C6">
      <w:pPr>
        <w:pStyle w:val="ListParagraph"/>
        <w:numPr>
          <w:ilvl w:val="0"/>
          <w:numId w:val="11"/>
        </w:numPr>
        <w:rPr>
          <w:sz w:val="32"/>
          <w:szCs w:val="32"/>
        </w:rPr>
      </w:pPr>
      <w:r w:rsidRPr="004259C6">
        <w:rPr>
          <w:sz w:val="32"/>
          <w:szCs w:val="32"/>
        </w:rPr>
        <w:t xml:space="preserve">Proposed Change Initiative #2: </w:t>
      </w:r>
    </w:p>
    <w:p w14:paraId="6B5B13BE" w14:textId="03BD0F2E" w:rsidR="002C0F6F" w:rsidRDefault="002C0F6F" w:rsidP="00683F40">
      <w:pPr>
        <w:pStyle w:val="ListParagraph"/>
        <w:rPr>
          <w:sz w:val="32"/>
          <w:szCs w:val="32"/>
        </w:rPr>
      </w:pPr>
    </w:p>
    <w:p w14:paraId="254434EC" w14:textId="6CBB7519" w:rsidR="007F2697" w:rsidRDefault="007F2697" w:rsidP="005243CC">
      <w:pPr>
        <w:pStyle w:val="ListParagraph"/>
        <w:rPr>
          <w:sz w:val="32"/>
          <w:szCs w:val="32"/>
        </w:rPr>
      </w:pPr>
    </w:p>
    <w:p w14:paraId="27EDE6C9" w14:textId="77777777" w:rsidR="005243CC" w:rsidRPr="005243CC" w:rsidRDefault="005243CC" w:rsidP="005243CC">
      <w:pPr>
        <w:pStyle w:val="ListParagraph"/>
        <w:rPr>
          <w:sz w:val="32"/>
          <w:szCs w:val="32"/>
        </w:rPr>
      </w:pPr>
    </w:p>
    <w:p w14:paraId="2FB68F91" w14:textId="4CC43323" w:rsidR="00683F40" w:rsidRPr="004259C6" w:rsidRDefault="00683F40" w:rsidP="004259C6">
      <w:pPr>
        <w:pStyle w:val="ListParagraph"/>
        <w:numPr>
          <w:ilvl w:val="0"/>
          <w:numId w:val="11"/>
        </w:numPr>
        <w:rPr>
          <w:sz w:val="32"/>
          <w:szCs w:val="32"/>
        </w:rPr>
      </w:pPr>
      <w:r w:rsidRPr="004259C6">
        <w:rPr>
          <w:sz w:val="32"/>
          <w:szCs w:val="32"/>
        </w:rPr>
        <w:t xml:space="preserve">Proposed Change Initiative #3: </w:t>
      </w:r>
    </w:p>
    <w:p w14:paraId="2A9BC72C" w14:textId="4906563D" w:rsidR="002C0F6F" w:rsidRPr="00683F40" w:rsidRDefault="002C0F6F" w:rsidP="00683F40">
      <w:pPr>
        <w:rPr>
          <w:sz w:val="32"/>
          <w:szCs w:val="32"/>
        </w:rPr>
      </w:pPr>
    </w:p>
    <w:p w14:paraId="35B7A557" w14:textId="33BEC72D" w:rsidR="00D833EA" w:rsidRDefault="00D833EA" w:rsidP="00334CB0">
      <w:pPr>
        <w:rPr>
          <w:sz w:val="40"/>
          <w:szCs w:val="40"/>
        </w:rPr>
      </w:pPr>
    </w:p>
    <w:p w14:paraId="5401B5B3" w14:textId="54AC0728" w:rsidR="002C0F6F" w:rsidRDefault="002C0F6F" w:rsidP="00334CB0">
      <w:pPr>
        <w:rPr>
          <w:sz w:val="40"/>
          <w:szCs w:val="40"/>
        </w:rPr>
      </w:pPr>
    </w:p>
    <w:p w14:paraId="7985611D" w14:textId="5FF5B89D" w:rsidR="002A712B" w:rsidRPr="006A16A0" w:rsidRDefault="002A712B" w:rsidP="00D43697">
      <w:pPr>
        <w:rPr>
          <w:b/>
          <w:bCs/>
          <w:sz w:val="32"/>
          <w:szCs w:val="32"/>
        </w:rPr>
      </w:pPr>
    </w:p>
    <w:sectPr w:rsidR="002A712B" w:rsidRPr="006A16A0"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16FC" w14:textId="77777777" w:rsidR="002E7EE0" w:rsidRDefault="002E7EE0" w:rsidP="001A08BC">
      <w:r>
        <w:separator/>
      </w:r>
    </w:p>
  </w:endnote>
  <w:endnote w:type="continuationSeparator" w:id="0">
    <w:p w14:paraId="2029AD42" w14:textId="77777777" w:rsidR="002E7EE0" w:rsidRDefault="002E7EE0"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CFE2" w14:textId="77777777" w:rsidR="002E7EE0" w:rsidRDefault="002E7EE0" w:rsidP="001A08BC">
      <w:r>
        <w:separator/>
      </w:r>
    </w:p>
  </w:footnote>
  <w:footnote w:type="continuationSeparator" w:id="0">
    <w:p w14:paraId="0B039C2A" w14:textId="77777777" w:rsidR="002E7EE0" w:rsidRDefault="002E7EE0"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72C"/>
    <w:multiLevelType w:val="hybridMultilevel"/>
    <w:tmpl w:val="90DA7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B6697"/>
    <w:multiLevelType w:val="hybridMultilevel"/>
    <w:tmpl w:val="E57C843A"/>
    <w:lvl w:ilvl="0" w:tplc="8C2298BC">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1A552B7"/>
    <w:multiLevelType w:val="hybridMultilevel"/>
    <w:tmpl w:val="03309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D35330"/>
    <w:multiLevelType w:val="hybridMultilevel"/>
    <w:tmpl w:val="494E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696791"/>
    <w:multiLevelType w:val="hybridMultilevel"/>
    <w:tmpl w:val="E296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6"/>
  </w:num>
  <w:num w:numId="5">
    <w:abstractNumId w:val="7"/>
  </w:num>
  <w:num w:numId="6">
    <w:abstractNumId w:val="4"/>
  </w:num>
  <w:num w:numId="7">
    <w:abstractNumId w:val="9"/>
  </w:num>
  <w:num w:numId="8">
    <w:abstractNumId w:val="8"/>
  </w:num>
  <w:num w:numId="9">
    <w:abstractNumId w:val="2"/>
  </w:num>
  <w:num w:numId="10">
    <w:abstractNumId w:val="3"/>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91380"/>
    <w:rsid w:val="000E6771"/>
    <w:rsid w:val="00171094"/>
    <w:rsid w:val="001A08BC"/>
    <w:rsid w:val="001C3C29"/>
    <w:rsid w:val="00211449"/>
    <w:rsid w:val="00261C27"/>
    <w:rsid w:val="00264885"/>
    <w:rsid w:val="00272285"/>
    <w:rsid w:val="00274764"/>
    <w:rsid w:val="002776E2"/>
    <w:rsid w:val="00284AEC"/>
    <w:rsid w:val="00291612"/>
    <w:rsid w:val="002A712B"/>
    <w:rsid w:val="002B22E5"/>
    <w:rsid w:val="002C0F6F"/>
    <w:rsid w:val="002E7EE0"/>
    <w:rsid w:val="00334CB0"/>
    <w:rsid w:val="00344E00"/>
    <w:rsid w:val="003946E6"/>
    <w:rsid w:val="003A6DB2"/>
    <w:rsid w:val="003B5EB0"/>
    <w:rsid w:val="003D5F68"/>
    <w:rsid w:val="004259C6"/>
    <w:rsid w:val="00433F5B"/>
    <w:rsid w:val="00447A91"/>
    <w:rsid w:val="00452139"/>
    <w:rsid w:val="00457C21"/>
    <w:rsid w:val="00461B9B"/>
    <w:rsid w:val="00495B93"/>
    <w:rsid w:val="004A7A7B"/>
    <w:rsid w:val="004B468A"/>
    <w:rsid w:val="005243CC"/>
    <w:rsid w:val="00540AEC"/>
    <w:rsid w:val="005F5487"/>
    <w:rsid w:val="00646EA5"/>
    <w:rsid w:val="00650EF1"/>
    <w:rsid w:val="006531BE"/>
    <w:rsid w:val="00683F40"/>
    <w:rsid w:val="006A16A0"/>
    <w:rsid w:val="006D537C"/>
    <w:rsid w:val="0071385E"/>
    <w:rsid w:val="007A403D"/>
    <w:rsid w:val="007E4E06"/>
    <w:rsid w:val="007F2697"/>
    <w:rsid w:val="008340BD"/>
    <w:rsid w:val="00884CBB"/>
    <w:rsid w:val="00894012"/>
    <w:rsid w:val="00896257"/>
    <w:rsid w:val="008A75B5"/>
    <w:rsid w:val="008F5D56"/>
    <w:rsid w:val="0090324A"/>
    <w:rsid w:val="0090475C"/>
    <w:rsid w:val="00924147"/>
    <w:rsid w:val="009545A5"/>
    <w:rsid w:val="0096237C"/>
    <w:rsid w:val="00986A30"/>
    <w:rsid w:val="009C4B6D"/>
    <w:rsid w:val="00A64FD6"/>
    <w:rsid w:val="00AC09A3"/>
    <w:rsid w:val="00AC47A8"/>
    <w:rsid w:val="00AC6D3E"/>
    <w:rsid w:val="00B32AF2"/>
    <w:rsid w:val="00B355DE"/>
    <w:rsid w:val="00B54995"/>
    <w:rsid w:val="00B65381"/>
    <w:rsid w:val="00BA6B80"/>
    <w:rsid w:val="00BD642C"/>
    <w:rsid w:val="00BF73AC"/>
    <w:rsid w:val="00C3252F"/>
    <w:rsid w:val="00C33091"/>
    <w:rsid w:val="00C4103A"/>
    <w:rsid w:val="00C47078"/>
    <w:rsid w:val="00CB4030"/>
    <w:rsid w:val="00CB70DD"/>
    <w:rsid w:val="00D21F02"/>
    <w:rsid w:val="00D32633"/>
    <w:rsid w:val="00D369C9"/>
    <w:rsid w:val="00D43697"/>
    <w:rsid w:val="00D67111"/>
    <w:rsid w:val="00D815AC"/>
    <w:rsid w:val="00D833EA"/>
    <w:rsid w:val="00DC444A"/>
    <w:rsid w:val="00E11199"/>
    <w:rsid w:val="00E17A2B"/>
    <w:rsid w:val="00E345ED"/>
    <w:rsid w:val="00E63E6C"/>
    <w:rsid w:val="00E71969"/>
    <w:rsid w:val="00E86D60"/>
    <w:rsid w:val="00ED6BCA"/>
    <w:rsid w:val="00F20AEB"/>
    <w:rsid w:val="00F56681"/>
    <w:rsid w:val="00FC1C30"/>
    <w:rsid w:val="00FD3B63"/>
    <w:rsid w:val="00FD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9399">
      <w:bodyDiv w:val="1"/>
      <w:marLeft w:val="0"/>
      <w:marRight w:val="0"/>
      <w:marTop w:val="0"/>
      <w:marBottom w:val="0"/>
      <w:divBdr>
        <w:top w:val="none" w:sz="0" w:space="0" w:color="auto"/>
        <w:left w:val="none" w:sz="0" w:space="0" w:color="auto"/>
        <w:bottom w:val="none" w:sz="0" w:space="0" w:color="auto"/>
        <w:right w:val="none" w:sz="0" w:space="0" w:color="auto"/>
      </w:divBdr>
    </w:div>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Abigail Faulkner</cp:lastModifiedBy>
  <cp:revision>2</cp:revision>
  <dcterms:created xsi:type="dcterms:W3CDTF">2022-03-28T00:44:00Z</dcterms:created>
  <dcterms:modified xsi:type="dcterms:W3CDTF">2022-03-28T00:44:00Z</dcterms:modified>
</cp:coreProperties>
</file>