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5FB1" w14:textId="7E2E7B6A"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48AE9225" w14:textId="77777777" w:rsidR="00FE2F2D" w:rsidRDefault="00FE2F2D" w:rsidP="00FE2F2D">
      <w:pPr>
        <w:rPr>
          <w:rFonts w:ascii="Calibri" w:eastAsia="Calibri" w:hAnsi="Calibri" w:cs="Times New Roman"/>
          <w:sz w:val="24"/>
          <w:szCs w:val="24"/>
          <w:highlight w:val="yellow"/>
        </w:rPr>
      </w:pPr>
    </w:p>
    <w:p w14:paraId="117D60BC" w14:textId="5A5D4F0D" w:rsidR="00FE2F2D" w:rsidRDefault="00FE2F2D" w:rsidP="00FE2F2D">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11F4B91B" w14:textId="77777777" w:rsidR="00FE2F2D" w:rsidRDefault="00FE2F2D" w:rsidP="00FE2F2D">
      <w:pPr>
        <w:rPr>
          <w:b/>
          <w:bCs/>
          <w:sz w:val="36"/>
          <w:szCs w:val="36"/>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D46EF5" w:rsidRPr="00D833EA" w14:paraId="1D352364" w14:textId="77777777" w:rsidTr="00E345ED">
        <w:trPr>
          <w:trHeight w:val="1766"/>
        </w:trPr>
        <w:tc>
          <w:tcPr>
            <w:tcW w:w="3150" w:type="dxa"/>
          </w:tcPr>
          <w:p w14:paraId="01FFDDE3" w14:textId="7FEFD27A" w:rsidR="00D46EF5" w:rsidRPr="00D833EA" w:rsidRDefault="00D46EF5" w:rsidP="00D46EF5">
            <w:pPr>
              <w:keepNext/>
              <w:keepLines/>
              <w:spacing w:before="240" w:line="276" w:lineRule="auto"/>
              <w:outlineLvl w:val="0"/>
              <w:rPr>
                <w:rFonts w:ascii="Franklin Gothic Book" w:hAnsi="Franklin Gothic Book" w:cs="Times New Roman"/>
                <w:b/>
                <w:bCs/>
                <w:sz w:val="24"/>
                <w:szCs w:val="24"/>
              </w:rPr>
            </w:pPr>
            <w:r w:rsidRPr="000904A1">
              <w:rPr>
                <w:b/>
                <w:bCs/>
              </w:rPr>
              <w:t xml:space="preserve">Strengthen </w:t>
            </w:r>
            <w:r>
              <w:rPr>
                <w:b/>
                <w:bCs/>
              </w:rPr>
              <w:t>M</w:t>
            </w:r>
            <w:r w:rsidRPr="000904A1">
              <w:rPr>
                <w:b/>
                <w:bCs/>
              </w:rPr>
              <w:t xml:space="preserve">echanisms </w:t>
            </w:r>
            <w:r>
              <w:rPr>
                <w:b/>
                <w:bCs/>
              </w:rPr>
              <w:t>for Addressing</w:t>
            </w:r>
            <w:r w:rsidRPr="000904A1">
              <w:rPr>
                <w:b/>
                <w:bCs/>
              </w:rPr>
              <w:t xml:space="preserve"> </w:t>
            </w:r>
            <w:r>
              <w:rPr>
                <w:b/>
                <w:bCs/>
              </w:rPr>
              <w:t>C</w:t>
            </w:r>
            <w:r w:rsidRPr="000904A1">
              <w:rPr>
                <w:b/>
                <w:bCs/>
              </w:rPr>
              <w:t xml:space="preserve">ontroversial </w:t>
            </w:r>
            <w:r>
              <w:rPr>
                <w:b/>
                <w:bCs/>
              </w:rPr>
              <w:t>T</w:t>
            </w:r>
            <w:r w:rsidRPr="000904A1">
              <w:rPr>
                <w:b/>
                <w:bCs/>
              </w:rPr>
              <w:t>opics</w:t>
            </w:r>
          </w:p>
        </w:tc>
        <w:tc>
          <w:tcPr>
            <w:tcW w:w="10890" w:type="dxa"/>
          </w:tcPr>
          <w:p w14:paraId="4A3068AB" w14:textId="77777777" w:rsidR="00D46EF5" w:rsidRDefault="00D46EF5" w:rsidP="00D46EF5">
            <w:pPr>
              <w:pStyle w:val="ListParagraph"/>
              <w:keepNext/>
              <w:keepLines/>
              <w:numPr>
                <w:ilvl w:val="0"/>
                <w:numId w:val="9"/>
              </w:numPr>
              <w:spacing w:before="240" w:line="276" w:lineRule="auto"/>
              <w:outlineLvl w:val="0"/>
            </w:pPr>
            <w:r w:rsidRPr="00617282">
              <w:t>Improve processes for listening to all perspectives among diverse voices</w:t>
            </w:r>
          </w:p>
          <w:p w14:paraId="3E2C3765" w14:textId="77777777" w:rsidR="00D46EF5" w:rsidRDefault="00D46EF5" w:rsidP="00D46EF5">
            <w:pPr>
              <w:pStyle w:val="ListParagraph"/>
              <w:keepNext/>
              <w:keepLines/>
              <w:numPr>
                <w:ilvl w:val="0"/>
                <w:numId w:val="9"/>
              </w:numPr>
              <w:spacing w:before="240" w:line="276" w:lineRule="auto"/>
              <w:outlineLvl w:val="0"/>
            </w:pPr>
            <w:r w:rsidRPr="000904A1">
              <w:t xml:space="preserve">Strengthen </w:t>
            </w:r>
            <w:r>
              <w:t>ACR’s</w:t>
            </w:r>
            <w:r w:rsidRPr="000904A1">
              <w:t xml:space="preserve"> ability </w:t>
            </w:r>
            <w:r>
              <w:t xml:space="preserve">to pivot and promptly </w:t>
            </w:r>
            <w:r w:rsidRPr="000904A1">
              <w:t xml:space="preserve">address unexpected outcomes </w:t>
            </w:r>
          </w:p>
          <w:p w14:paraId="2370107C" w14:textId="76CD7FE4" w:rsidR="00D46EF5" w:rsidRPr="00D46EF5" w:rsidRDefault="00D46EF5" w:rsidP="00D46EF5">
            <w:pPr>
              <w:pStyle w:val="ListParagraph"/>
              <w:keepNext/>
              <w:keepLines/>
              <w:numPr>
                <w:ilvl w:val="0"/>
                <w:numId w:val="9"/>
              </w:numPr>
              <w:spacing w:before="240" w:line="276" w:lineRule="auto"/>
              <w:outlineLvl w:val="0"/>
            </w:pPr>
            <w:r w:rsidRPr="000904A1">
              <w:t>Develop strategies to support radiologist well-being/professional satisfaction across practice types and sizes.</w:t>
            </w:r>
            <w:r>
              <w:t xml:space="preserve"> </w:t>
            </w:r>
          </w:p>
        </w:tc>
      </w:tr>
    </w:tbl>
    <w:p w14:paraId="026B074B" w14:textId="68096D46" w:rsidR="00461B9B" w:rsidRDefault="00461B9B" w:rsidP="00924147">
      <w:pPr>
        <w:rPr>
          <w:b/>
          <w:bCs/>
          <w:sz w:val="32"/>
          <w:szCs w:val="32"/>
        </w:rPr>
      </w:pPr>
    </w:p>
    <w:p w14:paraId="4CB1F537" w14:textId="77777777" w:rsidR="007B49FF" w:rsidRDefault="007B49FF"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51088FF7" w:rsidR="002C0F6F" w:rsidRDefault="00080A3E" w:rsidP="00683F40">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36279BA" wp14:editId="3564898D">
                <wp:simplePos x="0" y="0"/>
                <wp:positionH relativeFrom="column">
                  <wp:posOffset>5264150</wp:posOffset>
                </wp:positionH>
                <wp:positionV relativeFrom="paragraph">
                  <wp:posOffset>223520</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E4C869" w14:textId="77777777" w:rsidR="00080A3E" w:rsidRDefault="00080A3E" w:rsidP="00080A3E">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279B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14.5pt;margin-top:17.6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" adj="18000" fillcolor="yellow" strokecolor="#1f3763 [1604]" strokeweight="1pt">
                <v:stroke joinstyle="miter"/>
                <v:textbox>
                  <w:txbxContent>
                    <w:p w14:paraId="53E4C869" w14:textId="77777777" w:rsidR="00080A3E" w:rsidRDefault="00080A3E" w:rsidP="00080A3E">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7A4A2899" w14:textId="785A359E" w:rsidR="002C0F6F" w:rsidRDefault="002C0F6F" w:rsidP="002C0F6F">
      <w:pPr>
        <w:pStyle w:val="ListParagraph"/>
        <w:rPr>
          <w:sz w:val="32"/>
          <w:szCs w:val="32"/>
        </w:rPr>
      </w:pPr>
      <w:r>
        <w:rPr>
          <w:sz w:val="32"/>
          <w:szCs w:val="32"/>
        </w:rPr>
        <w:t xml:space="preserve"> </w:t>
      </w:r>
    </w:p>
    <w:p w14:paraId="4A47BF7A" w14:textId="5085B533" w:rsidR="007F2697" w:rsidRDefault="007F2697" w:rsidP="002C0F6F">
      <w:pPr>
        <w:pStyle w:val="ListParagraph"/>
        <w:rPr>
          <w:sz w:val="32"/>
          <w:szCs w:val="32"/>
        </w:rPr>
      </w:pPr>
    </w:p>
    <w:p w14:paraId="6113B890" w14:textId="779CAF93" w:rsidR="007F2697" w:rsidRDefault="007F2697" w:rsidP="002C0F6F">
      <w:pPr>
        <w:pStyle w:val="ListParagraph"/>
        <w:rPr>
          <w:sz w:val="32"/>
          <w:szCs w:val="32"/>
        </w:rPr>
      </w:pPr>
    </w:p>
    <w:p w14:paraId="254434EC" w14:textId="55A6DBFC"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2CEAE60A" w:rsidR="002A712B" w:rsidRPr="00291612" w:rsidRDefault="002A712B" w:rsidP="00D43697">
      <w:pPr>
        <w:rPr>
          <w:sz w:val="28"/>
          <w:szCs w:val="28"/>
        </w:rPr>
      </w:pPr>
      <w:r>
        <w:rPr>
          <w:sz w:val="28"/>
          <w:szCs w:val="28"/>
        </w:rPr>
        <w:t xml:space="preserve">AFTER COMPLETION: Please email this entire template to </w:t>
      </w:r>
      <w:r w:rsidR="00080A3E">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B0AA7" w14:textId="77777777" w:rsidR="00551A88" w:rsidRDefault="00551A88" w:rsidP="001A08BC">
      <w:r>
        <w:separator/>
      </w:r>
    </w:p>
  </w:endnote>
  <w:endnote w:type="continuationSeparator" w:id="0">
    <w:p w14:paraId="75DE075B" w14:textId="77777777" w:rsidR="00551A88" w:rsidRDefault="00551A88"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9F5B" w14:textId="77777777" w:rsidR="00551A88" w:rsidRDefault="00551A88" w:rsidP="001A08BC">
      <w:r>
        <w:separator/>
      </w:r>
    </w:p>
  </w:footnote>
  <w:footnote w:type="continuationSeparator" w:id="0">
    <w:p w14:paraId="72EBE9C8" w14:textId="77777777" w:rsidR="00551A88" w:rsidRDefault="00551A88"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80A3E"/>
    <w:rsid w:val="00091380"/>
    <w:rsid w:val="000E6771"/>
    <w:rsid w:val="00171094"/>
    <w:rsid w:val="001A08BC"/>
    <w:rsid w:val="001C3C29"/>
    <w:rsid w:val="00261C27"/>
    <w:rsid w:val="00264885"/>
    <w:rsid w:val="00274764"/>
    <w:rsid w:val="00291612"/>
    <w:rsid w:val="002A712B"/>
    <w:rsid w:val="002C0F6F"/>
    <w:rsid w:val="00334CB0"/>
    <w:rsid w:val="00344E00"/>
    <w:rsid w:val="003D5F68"/>
    <w:rsid w:val="00452139"/>
    <w:rsid w:val="00461B9B"/>
    <w:rsid w:val="00495B93"/>
    <w:rsid w:val="004A7A7B"/>
    <w:rsid w:val="004B468A"/>
    <w:rsid w:val="00551A88"/>
    <w:rsid w:val="00646EA5"/>
    <w:rsid w:val="00650EF1"/>
    <w:rsid w:val="006531BE"/>
    <w:rsid w:val="00683F40"/>
    <w:rsid w:val="006D537C"/>
    <w:rsid w:val="007A403D"/>
    <w:rsid w:val="007B49FF"/>
    <w:rsid w:val="007F2697"/>
    <w:rsid w:val="008340BD"/>
    <w:rsid w:val="00884CBB"/>
    <w:rsid w:val="00894012"/>
    <w:rsid w:val="00896257"/>
    <w:rsid w:val="008A75B5"/>
    <w:rsid w:val="0090324A"/>
    <w:rsid w:val="00924147"/>
    <w:rsid w:val="009545A5"/>
    <w:rsid w:val="00986A30"/>
    <w:rsid w:val="00A64FD6"/>
    <w:rsid w:val="00AC09A3"/>
    <w:rsid w:val="00AC47A8"/>
    <w:rsid w:val="00AC6D3E"/>
    <w:rsid w:val="00B32AF2"/>
    <w:rsid w:val="00B54995"/>
    <w:rsid w:val="00BA6B80"/>
    <w:rsid w:val="00BD642C"/>
    <w:rsid w:val="00C3252F"/>
    <w:rsid w:val="00C4103A"/>
    <w:rsid w:val="00CB4030"/>
    <w:rsid w:val="00CB70DD"/>
    <w:rsid w:val="00D21F02"/>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 w:val="00FE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7911">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2021-10-09T16:00:00Z</dcterms:created>
  <dcterms:modified xsi:type="dcterms:W3CDTF">2021-10-27T15:58:00Z</dcterms:modified>
</cp:coreProperties>
</file>